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E5C8" w14:textId="77777777" w:rsidR="00623B05" w:rsidRPr="00623B05" w:rsidRDefault="00623B05" w:rsidP="00623B05">
      <w:pPr>
        <w:rPr>
          <w:rFonts w:ascii="Calibri" w:eastAsia="Calibri" w:hAnsi="Calibri" w:cs="Times New Roman"/>
        </w:rPr>
      </w:pPr>
      <w:r w:rsidRPr="00623B05">
        <w:rPr>
          <w:rFonts w:ascii="Century Gothic" w:eastAsia="Calibri" w:hAnsi="Century Gothic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41BDA49" wp14:editId="3B91E56E">
            <wp:simplePos x="0" y="0"/>
            <wp:positionH relativeFrom="margin">
              <wp:posOffset>2286000</wp:posOffset>
            </wp:positionH>
            <wp:positionV relativeFrom="topMargin">
              <wp:posOffset>333375</wp:posOffset>
            </wp:positionV>
            <wp:extent cx="2646680" cy="624205"/>
            <wp:effectExtent l="0" t="0" r="127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WM LOGO_Blue Landsca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9A96F33" w14:textId="10BF0912" w:rsidR="00623B05" w:rsidRPr="0090084D" w:rsidRDefault="00623B05" w:rsidP="00AC1AF6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color w:val="000000"/>
          <w:sz w:val="30"/>
          <w:szCs w:val="30"/>
        </w:rPr>
      </w:pPr>
      <w:r w:rsidRPr="0090084D">
        <w:rPr>
          <w:rFonts w:ascii="Century Gothic" w:eastAsia="Times New Roman" w:hAnsi="Century Gothic" w:cs="Calibri"/>
          <w:b/>
          <w:bCs/>
          <w:color w:val="000000"/>
          <w:sz w:val="30"/>
          <w:szCs w:val="30"/>
        </w:rPr>
        <w:t>Personal Statement - Distinguished P</w:t>
      </w:r>
      <w:r w:rsidR="00705BDE" w:rsidRPr="0090084D">
        <w:rPr>
          <w:rFonts w:ascii="Century Gothic" w:eastAsia="Times New Roman" w:hAnsi="Century Gothic" w:cs="Calibri"/>
          <w:b/>
          <w:bCs/>
          <w:color w:val="000000"/>
          <w:sz w:val="30"/>
          <w:szCs w:val="30"/>
        </w:rPr>
        <w:t>rofessional</w:t>
      </w:r>
      <w:r w:rsidRPr="0090084D">
        <w:rPr>
          <w:rFonts w:ascii="Century Gothic" w:eastAsia="Times New Roman" w:hAnsi="Century Gothic" w:cs="Calibri"/>
          <w:b/>
          <w:bCs/>
          <w:color w:val="000000"/>
          <w:sz w:val="30"/>
          <w:szCs w:val="30"/>
        </w:rPr>
        <w:t xml:space="preserve"> Attainment</w:t>
      </w:r>
    </w:p>
    <w:p w14:paraId="307A9569" w14:textId="77777777" w:rsidR="0090084D" w:rsidRDefault="0090084D" w:rsidP="003A7015">
      <w:pPr>
        <w:rPr>
          <w:rFonts w:ascii="Century Gothic" w:eastAsia="Times New Roman" w:hAnsi="Century Gothic" w:cs="Calibri"/>
          <w:b/>
          <w:bCs/>
          <w:color w:val="000000"/>
          <w:sz w:val="28"/>
          <w:szCs w:val="28"/>
          <w:u w:val="single"/>
        </w:rPr>
      </w:pPr>
    </w:p>
    <w:p w14:paraId="1EE7C657" w14:textId="6D7F1C04" w:rsidR="003A7015" w:rsidRPr="0090084D" w:rsidRDefault="00AC1AF6" w:rsidP="0090084D">
      <w:pPr>
        <w:jc w:val="both"/>
        <w:rPr>
          <w:rFonts w:ascii="Century Gothic" w:eastAsia="Times New Roman" w:hAnsi="Century Gothic" w:cs="Calibri"/>
          <w:color w:val="111111"/>
          <w:sz w:val="21"/>
          <w:szCs w:val="21"/>
          <w:lang w:eastAsia="en-GB"/>
        </w:rPr>
      </w:pPr>
      <w:r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Please refer to </w:t>
      </w:r>
      <w:r w:rsidR="003A7015"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>Annex A</w:t>
      </w:r>
      <w:r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 on page</w:t>
      </w:r>
      <w:r w:rsidR="003A7015"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>s</w:t>
      </w:r>
      <w:r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 </w:t>
      </w:r>
      <w:r w:rsidR="00906393">
        <w:rPr>
          <w:rFonts w:ascii="Century Gothic" w:eastAsia="Calibri" w:hAnsi="Century Gothic" w:cs="Times New Roman"/>
          <w:b/>
          <w:bCs/>
          <w:sz w:val="21"/>
          <w:szCs w:val="21"/>
        </w:rPr>
        <w:t>5</w:t>
      </w:r>
      <w:r w:rsidR="003A7015"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 &amp; </w:t>
      </w:r>
      <w:r w:rsidR="00906393">
        <w:rPr>
          <w:rFonts w:ascii="Century Gothic" w:eastAsia="Calibri" w:hAnsi="Century Gothic" w:cs="Times New Roman"/>
          <w:b/>
          <w:bCs/>
          <w:sz w:val="21"/>
          <w:szCs w:val="21"/>
        </w:rPr>
        <w:t>6 of the guidance document</w:t>
      </w:r>
      <w:r w:rsidR="003A7015"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 </w:t>
      </w:r>
      <w:r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for the 3 key areas you are expected to demonstrate </w:t>
      </w:r>
      <w:r w:rsidR="00906393">
        <w:rPr>
          <w:rFonts w:ascii="Century Gothic" w:eastAsia="Calibri" w:hAnsi="Century Gothic" w:cs="Times New Roman"/>
          <w:b/>
          <w:bCs/>
          <w:sz w:val="21"/>
          <w:szCs w:val="21"/>
        </w:rPr>
        <w:t xml:space="preserve">against </w:t>
      </w:r>
      <w:r w:rsidRPr="0090084D">
        <w:rPr>
          <w:rFonts w:ascii="Century Gothic" w:eastAsia="Calibri" w:hAnsi="Century Gothic" w:cs="Times New Roman"/>
          <w:b/>
          <w:bCs/>
          <w:sz w:val="21"/>
          <w:szCs w:val="21"/>
        </w:rPr>
        <w:t>when writing your statement.</w:t>
      </w:r>
    </w:p>
    <w:tbl>
      <w:tblPr>
        <w:tblStyle w:val="TableGrid"/>
        <w:tblW w:w="14490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4050"/>
        <w:gridCol w:w="5220"/>
        <w:gridCol w:w="2520"/>
      </w:tblGrid>
      <w:tr w:rsidR="00623B05" w:rsidRPr="0090084D" w14:paraId="1B69B682" w14:textId="77777777" w:rsidTr="004C11F5">
        <w:tc>
          <w:tcPr>
            <w:tcW w:w="2700" w:type="dxa"/>
          </w:tcPr>
          <w:p w14:paraId="65AC396B" w14:textId="02492515" w:rsidR="00623B05" w:rsidRPr="0090084D" w:rsidRDefault="00623B05" w:rsidP="00623B05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90084D">
              <w:rPr>
                <w:rFonts w:ascii="Century Gothic" w:hAnsi="Century Gothic"/>
                <w:b/>
                <w:bCs/>
                <w:sz w:val="21"/>
                <w:szCs w:val="21"/>
              </w:rPr>
              <w:t>Link to 3 Key Areas</w:t>
            </w:r>
          </w:p>
        </w:tc>
        <w:tc>
          <w:tcPr>
            <w:tcW w:w="4050" w:type="dxa"/>
          </w:tcPr>
          <w:p w14:paraId="1B23B6E2" w14:textId="4321D94A" w:rsidR="00623B05" w:rsidRPr="0090084D" w:rsidRDefault="00623B05" w:rsidP="00623B05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90084D">
              <w:rPr>
                <w:rFonts w:ascii="Century Gothic" w:hAnsi="Century Gothic"/>
                <w:b/>
                <w:bCs/>
                <w:sz w:val="21"/>
                <w:szCs w:val="21"/>
              </w:rPr>
              <w:t>Outline of Achievement</w:t>
            </w:r>
          </w:p>
        </w:tc>
        <w:tc>
          <w:tcPr>
            <w:tcW w:w="5220" w:type="dxa"/>
          </w:tcPr>
          <w:p w14:paraId="442BBCFD" w14:textId="2B52D39C" w:rsidR="00623B05" w:rsidRPr="0090084D" w:rsidRDefault="00623B05" w:rsidP="00623B05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90084D">
              <w:rPr>
                <w:rFonts w:ascii="Century Gothic" w:hAnsi="Century Gothic"/>
                <w:b/>
                <w:bCs/>
                <w:sz w:val="21"/>
                <w:szCs w:val="21"/>
              </w:rPr>
              <w:t>Outcome/Impact</w:t>
            </w:r>
          </w:p>
        </w:tc>
        <w:tc>
          <w:tcPr>
            <w:tcW w:w="2520" w:type="dxa"/>
          </w:tcPr>
          <w:p w14:paraId="5CFE1B49" w14:textId="07CBCED8" w:rsidR="00623B05" w:rsidRPr="0090084D" w:rsidRDefault="00623B05" w:rsidP="00623B05">
            <w:pPr>
              <w:jc w:val="center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90084D">
              <w:rPr>
                <w:rFonts w:ascii="Century Gothic" w:hAnsi="Century Gothic"/>
                <w:b/>
                <w:bCs/>
                <w:sz w:val="21"/>
                <w:szCs w:val="21"/>
              </w:rPr>
              <w:t>Organisation</w:t>
            </w:r>
          </w:p>
        </w:tc>
      </w:tr>
      <w:tr w:rsidR="00623B05" w:rsidRPr="00AC1AF6" w14:paraId="66AA29C8" w14:textId="77777777" w:rsidTr="004C11F5">
        <w:tc>
          <w:tcPr>
            <w:tcW w:w="2700" w:type="dxa"/>
          </w:tcPr>
          <w:p w14:paraId="1CE9EAB4" w14:textId="3E64F8E3" w:rsidR="00623B05" w:rsidRPr="00AC1AF6" w:rsidRDefault="004C11F5">
            <w:pPr>
              <w:rPr>
                <w:rFonts w:ascii="Century Gothic" w:hAnsi="Century Gothic"/>
                <w:sz w:val="21"/>
                <w:szCs w:val="21"/>
              </w:rPr>
            </w:pPr>
            <w:r w:rsidRPr="00AC1AF6">
              <w:rPr>
                <w:rFonts w:ascii="Century Gothic" w:hAnsi="Century Gothic"/>
                <w:sz w:val="21"/>
                <w:szCs w:val="21"/>
              </w:rPr>
              <w:t>1)</w:t>
            </w:r>
          </w:p>
          <w:sdt>
            <w:sdtPr>
              <w:rPr>
                <w:rFonts w:ascii="Century Gothic" w:hAnsi="Century Gothic"/>
                <w:sz w:val="21"/>
                <w:szCs w:val="21"/>
              </w:rPr>
              <w:alias w:val="3 Key Areas"/>
              <w:tag w:val="3 Key Areas"/>
              <w:id w:val="-43752686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Leadership and Direction" w:value="Leadership and Direction"/>
                <w:listItem w:displayText="Insight and Influence" w:value="Insight and Influence"/>
                <w:listItem w:displayText="Passion and Commitment" w:value="Passion and Commitment"/>
              </w:dropDownList>
            </w:sdtPr>
            <w:sdtEndPr/>
            <w:sdtContent>
              <w:p w14:paraId="4E8D9358" w14:textId="43487D5A" w:rsidR="00623B05" w:rsidRPr="00AC1AF6" w:rsidRDefault="00482CBA">
                <w:pPr>
                  <w:rPr>
                    <w:rFonts w:ascii="Century Gothic" w:hAnsi="Century Gothic"/>
                    <w:sz w:val="21"/>
                    <w:szCs w:val="21"/>
                  </w:rPr>
                </w:pPr>
                <w:r w:rsidRPr="00AC1AF6">
                  <w:rPr>
                    <w:rStyle w:val="PlaceholderText"/>
                    <w:rFonts w:ascii="Century Gothic" w:hAnsi="Century Gothic"/>
                    <w:sz w:val="21"/>
                    <w:szCs w:val="21"/>
                  </w:rPr>
                  <w:t>Choose an item.</w:t>
                </w:r>
              </w:p>
            </w:sdtContent>
          </w:sdt>
          <w:p w14:paraId="2EC0BCBA" w14:textId="33150AE1" w:rsidR="00623B05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65C9FFF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24BAF56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1A5FBD8" w14:textId="77777777" w:rsidR="005B2669" w:rsidRDefault="005B2669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7476292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9912D98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857BDF2" w14:textId="77777777" w:rsidR="00AC1AF6" w:rsidRP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94F3560" w14:textId="7EBF8355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41E3D75" w14:textId="6728626E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7EEE2A2" w14:textId="32792F61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0681B00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18B5DC9" w14:textId="2AAA8498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050" w:type="dxa"/>
          </w:tcPr>
          <w:p w14:paraId="1A99C994" w14:textId="32BF0DC2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20" w:type="dxa"/>
          </w:tcPr>
          <w:p w14:paraId="18D6F947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A25C95A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623B05" w:rsidRPr="00AC1AF6" w14:paraId="3B2BC4F6" w14:textId="77777777" w:rsidTr="004C11F5">
        <w:tc>
          <w:tcPr>
            <w:tcW w:w="2700" w:type="dxa"/>
          </w:tcPr>
          <w:p w14:paraId="7DB1D0E9" w14:textId="5A76EE8C" w:rsidR="00EB4D36" w:rsidRPr="00AC1AF6" w:rsidRDefault="004C11F5" w:rsidP="00EB4D36">
            <w:pPr>
              <w:rPr>
                <w:rFonts w:ascii="Century Gothic" w:hAnsi="Century Gothic"/>
                <w:sz w:val="21"/>
                <w:szCs w:val="21"/>
              </w:rPr>
            </w:pPr>
            <w:r w:rsidRPr="00AC1AF6">
              <w:rPr>
                <w:rFonts w:ascii="Century Gothic" w:hAnsi="Century Gothic"/>
                <w:sz w:val="21"/>
                <w:szCs w:val="21"/>
              </w:rPr>
              <w:t>2)</w:t>
            </w:r>
          </w:p>
          <w:sdt>
            <w:sdtPr>
              <w:rPr>
                <w:rFonts w:ascii="Century Gothic" w:hAnsi="Century Gothic"/>
                <w:sz w:val="21"/>
                <w:szCs w:val="21"/>
              </w:rPr>
              <w:alias w:val="3 Key Areas"/>
              <w:tag w:val="3 Key Areas"/>
              <w:id w:val="-216589894"/>
              <w:placeholder>
                <w:docPart w:val="2E8509AC893349B986DD5E4E8354B62B"/>
              </w:placeholder>
              <w:showingPlcHdr/>
              <w:dropDownList>
                <w:listItem w:value="Choose an item."/>
                <w:listItem w:displayText="Leadership and Direction" w:value="Leadership and Direction"/>
                <w:listItem w:displayText="Insight and Influence" w:value="Insight and Influence"/>
                <w:listItem w:displayText="Passion and Commitment" w:value="Passion and Commitment"/>
              </w:dropDownList>
            </w:sdtPr>
            <w:sdtEndPr/>
            <w:sdtContent>
              <w:p w14:paraId="296AF649" w14:textId="77777777" w:rsidR="00257D92" w:rsidRDefault="00257D92" w:rsidP="00257D92">
                <w:pPr>
                  <w:rPr>
                    <w:rFonts w:ascii="Century Gothic" w:hAnsi="Century Gothic"/>
                    <w:sz w:val="21"/>
                    <w:szCs w:val="21"/>
                  </w:rPr>
                </w:pPr>
                <w:r w:rsidRPr="00AC1AF6">
                  <w:rPr>
                    <w:rStyle w:val="PlaceholderText"/>
                    <w:rFonts w:ascii="Century Gothic" w:hAnsi="Century Gothic"/>
                    <w:sz w:val="21"/>
                    <w:szCs w:val="21"/>
                  </w:rPr>
                  <w:t>Choose an item.</w:t>
                </w:r>
              </w:p>
            </w:sdtContent>
          </w:sdt>
          <w:p w14:paraId="3A0E83E7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C68259B" w14:textId="77777777" w:rsidR="00623B05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3D17A55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9C76918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24E4A63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3181831" w14:textId="77777777" w:rsidR="005B2669" w:rsidRDefault="005B2669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C1BA4E5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2FE14C6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0AB3E1F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F42FF52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6BEA7AF" w14:textId="77777777" w:rsidR="002B62F6" w:rsidRPr="00AC1AF6" w:rsidRDefault="002B62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8F4D143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ABF460C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6F28FB0" w14:textId="20C8830A" w:rsidR="00623B05" w:rsidRPr="00AC1AF6" w:rsidRDefault="004C11F5">
            <w:pPr>
              <w:rPr>
                <w:rFonts w:ascii="Century Gothic" w:hAnsi="Century Gothic"/>
                <w:sz w:val="21"/>
                <w:szCs w:val="21"/>
              </w:rPr>
            </w:pPr>
            <w:r w:rsidRPr="00AC1AF6">
              <w:rPr>
                <w:rFonts w:ascii="Century Gothic" w:hAnsi="Century Gothic"/>
                <w:sz w:val="21"/>
                <w:szCs w:val="21"/>
              </w:rPr>
              <w:t>3)</w:t>
            </w:r>
          </w:p>
          <w:sdt>
            <w:sdtPr>
              <w:rPr>
                <w:rFonts w:ascii="Century Gothic" w:hAnsi="Century Gothic"/>
                <w:sz w:val="21"/>
                <w:szCs w:val="21"/>
              </w:rPr>
              <w:alias w:val="3 Key Areas"/>
              <w:tag w:val="3 Key Areas"/>
              <w:id w:val="-1780248511"/>
              <w:placeholder>
                <w:docPart w:val="3B7F5DDD825448638A15980912F3BD7C"/>
              </w:placeholder>
              <w:showingPlcHdr/>
              <w:dropDownList>
                <w:listItem w:value="Choose an item."/>
                <w:listItem w:displayText="Leadership and Direction" w:value="Leadership and Direction"/>
                <w:listItem w:displayText="Insight and Influence" w:value="Insight and Influence"/>
                <w:listItem w:displayText="Passion and Commitment" w:value="Passion and Commitment"/>
              </w:dropDownList>
            </w:sdtPr>
            <w:sdtEndPr/>
            <w:sdtContent>
              <w:p w14:paraId="30DE733B" w14:textId="77777777" w:rsidR="00257D92" w:rsidRDefault="00257D92" w:rsidP="00257D92">
                <w:pPr>
                  <w:rPr>
                    <w:rFonts w:ascii="Century Gothic" w:hAnsi="Century Gothic"/>
                    <w:sz w:val="21"/>
                    <w:szCs w:val="21"/>
                  </w:rPr>
                </w:pPr>
                <w:r w:rsidRPr="00AC1AF6">
                  <w:rPr>
                    <w:rStyle w:val="PlaceholderText"/>
                    <w:rFonts w:ascii="Century Gothic" w:hAnsi="Century Gothic"/>
                    <w:sz w:val="21"/>
                    <w:szCs w:val="21"/>
                  </w:rPr>
                  <w:t>Choose an item.</w:t>
                </w:r>
              </w:p>
            </w:sdtContent>
          </w:sdt>
          <w:p w14:paraId="301A0BAE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EE7AEF3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13DF6AD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9DCFD05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8D3C9CD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2802725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D07B409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0600E7F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31A269D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5E437F5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E8F212C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EF98CB8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98B45DF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911BE51" w14:textId="71E34806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050" w:type="dxa"/>
          </w:tcPr>
          <w:p w14:paraId="28BEE90B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20" w:type="dxa"/>
          </w:tcPr>
          <w:p w14:paraId="3EFF06A4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14:paraId="58AE8B88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623B05" w:rsidRPr="00AC1AF6" w14:paraId="488F0519" w14:textId="77777777" w:rsidTr="004C11F5">
        <w:tc>
          <w:tcPr>
            <w:tcW w:w="2700" w:type="dxa"/>
          </w:tcPr>
          <w:p w14:paraId="581193FA" w14:textId="13178632" w:rsidR="00623B05" w:rsidRPr="00AC1AF6" w:rsidRDefault="004C11F5">
            <w:pPr>
              <w:rPr>
                <w:rFonts w:ascii="Century Gothic" w:hAnsi="Century Gothic"/>
                <w:sz w:val="21"/>
                <w:szCs w:val="21"/>
              </w:rPr>
            </w:pPr>
            <w:r w:rsidRPr="00AC1AF6">
              <w:rPr>
                <w:rFonts w:ascii="Century Gothic" w:hAnsi="Century Gothic"/>
                <w:sz w:val="21"/>
                <w:szCs w:val="21"/>
              </w:rPr>
              <w:t>4)</w:t>
            </w:r>
          </w:p>
          <w:sdt>
            <w:sdtPr>
              <w:rPr>
                <w:rFonts w:ascii="Century Gothic" w:hAnsi="Century Gothic"/>
                <w:sz w:val="21"/>
                <w:szCs w:val="21"/>
              </w:rPr>
              <w:alias w:val="3 Key Areas"/>
              <w:tag w:val="3 Key Areas"/>
              <w:id w:val="-1410380602"/>
              <w:placeholder>
                <w:docPart w:val="A6058E94A0F541E986A033433A4A698B"/>
              </w:placeholder>
              <w:showingPlcHdr/>
              <w:dropDownList>
                <w:listItem w:value="Choose an item."/>
                <w:listItem w:displayText="Leadership and Direction" w:value="Leadership and Direction"/>
                <w:listItem w:displayText="Insight and Influence" w:value="Insight and Influence"/>
                <w:listItem w:displayText="Passion and Commitment" w:value="Passion and Commitment"/>
              </w:dropDownList>
            </w:sdtPr>
            <w:sdtEndPr/>
            <w:sdtContent>
              <w:p w14:paraId="5069D187" w14:textId="77777777" w:rsidR="00257D92" w:rsidRDefault="00257D92" w:rsidP="00257D92">
                <w:pPr>
                  <w:rPr>
                    <w:rFonts w:ascii="Century Gothic" w:hAnsi="Century Gothic"/>
                    <w:sz w:val="21"/>
                    <w:szCs w:val="21"/>
                  </w:rPr>
                </w:pPr>
                <w:r w:rsidRPr="00AC1AF6">
                  <w:rPr>
                    <w:rStyle w:val="PlaceholderText"/>
                    <w:rFonts w:ascii="Century Gothic" w:hAnsi="Century Gothic"/>
                    <w:sz w:val="21"/>
                    <w:szCs w:val="21"/>
                  </w:rPr>
                  <w:t>Choose an item.</w:t>
                </w:r>
              </w:p>
            </w:sdtContent>
          </w:sdt>
          <w:p w14:paraId="429A894E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16CFD97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08017FF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E5147BC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971EDF2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B96AB82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AD27A8C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825F134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AABF99C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BAEED7C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9048A2D" w14:textId="77777777" w:rsidR="00623B05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09105A8" w14:textId="77777777" w:rsid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9DADE69" w14:textId="77777777" w:rsidR="00AC1AF6" w:rsidRPr="00AC1AF6" w:rsidRDefault="00AC1AF6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640544A" w14:textId="77777777" w:rsidR="00623B05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5279F43" w14:textId="77777777" w:rsidR="00257D92" w:rsidRDefault="00257D9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55555F1" w14:textId="77777777" w:rsidR="00257D92" w:rsidRDefault="00257D9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5F2CFBB" w14:textId="77777777" w:rsidR="00257D92" w:rsidRPr="00AC1AF6" w:rsidRDefault="00257D92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1BF5E5D" w14:textId="628369BC" w:rsidR="00EB4D36" w:rsidRPr="00AC1AF6" w:rsidRDefault="00623B05" w:rsidP="00EB4D36">
            <w:pPr>
              <w:rPr>
                <w:rFonts w:ascii="Century Gothic" w:hAnsi="Century Gothic"/>
                <w:sz w:val="21"/>
                <w:szCs w:val="21"/>
              </w:rPr>
            </w:pPr>
            <w:r w:rsidRPr="00AC1AF6">
              <w:rPr>
                <w:rFonts w:ascii="Century Gothic" w:hAnsi="Century Gothic"/>
                <w:sz w:val="21"/>
                <w:szCs w:val="21"/>
              </w:rPr>
              <w:t>5)</w:t>
            </w:r>
          </w:p>
          <w:sdt>
            <w:sdtPr>
              <w:rPr>
                <w:rFonts w:ascii="Century Gothic" w:hAnsi="Century Gothic"/>
                <w:sz w:val="21"/>
                <w:szCs w:val="21"/>
              </w:rPr>
              <w:alias w:val="3 Key Areas"/>
              <w:tag w:val="3 Key Areas"/>
              <w:id w:val="-681045201"/>
              <w:placeholder>
                <w:docPart w:val="60BD63254AA34B609AF6F1374B614B1B"/>
              </w:placeholder>
              <w:showingPlcHdr/>
              <w:dropDownList>
                <w:listItem w:value="Choose an item."/>
                <w:listItem w:displayText="Leadership and Direction" w:value="Leadership and Direction"/>
                <w:listItem w:displayText="Insight and Influence" w:value="Insight and Influence"/>
                <w:listItem w:displayText="Passion and Commitment" w:value="Passion and Commitment"/>
              </w:dropDownList>
            </w:sdtPr>
            <w:sdtEndPr/>
            <w:sdtContent>
              <w:p w14:paraId="16A9DDBE" w14:textId="77777777" w:rsidR="00257D92" w:rsidRDefault="00257D92" w:rsidP="00257D92">
                <w:pPr>
                  <w:rPr>
                    <w:rFonts w:ascii="Century Gothic" w:hAnsi="Century Gothic"/>
                    <w:sz w:val="21"/>
                    <w:szCs w:val="21"/>
                  </w:rPr>
                </w:pPr>
                <w:r w:rsidRPr="00AC1AF6">
                  <w:rPr>
                    <w:rStyle w:val="PlaceholderText"/>
                    <w:rFonts w:ascii="Century Gothic" w:hAnsi="Century Gothic"/>
                    <w:sz w:val="21"/>
                    <w:szCs w:val="21"/>
                  </w:rPr>
                  <w:t>Choose an item.</w:t>
                </w:r>
              </w:p>
            </w:sdtContent>
          </w:sdt>
          <w:p w14:paraId="29AF5AF5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A30325D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E634E55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2E7F9DEE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A7FDF41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CDB757A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E09E2F6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7DF32406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664B0C62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3756D08F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4801D0A2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0943B4C8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5AFBF2FB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  <w:p w14:paraId="192FE211" w14:textId="6347CA3D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4050" w:type="dxa"/>
          </w:tcPr>
          <w:p w14:paraId="5D0071B4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5220" w:type="dxa"/>
          </w:tcPr>
          <w:p w14:paraId="7516E3D3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520" w:type="dxa"/>
          </w:tcPr>
          <w:p w14:paraId="0A2F02E7" w14:textId="77777777" w:rsidR="00623B05" w:rsidRPr="00AC1AF6" w:rsidRDefault="00623B05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35646282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1DD85E71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29D10DDD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03959808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44FE6069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4DA1FB52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7BF0536F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06C63C53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27A81668" w14:textId="77777777" w:rsidR="00AC1AF6" w:rsidRDefault="00AC1AF6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40EF7E1F" w14:textId="77777777" w:rsidR="004635B4" w:rsidRDefault="004635B4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5935D285" w14:textId="77777777" w:rsidR="004635B4" w:rsidRDefault="004635B4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493F36F8" w14:textId="77777777" w:rsidR="004635B4" w:rsidRPr="00AC1AF6" w:rsidRDefault="004635B4" w:rsidP="00482CBA">
      <w:pPr>
        <w:rPr>
          <w:rFonts w:ascii="Century Gothic" w:eastAsia="Times New Roman" w:hAnsi="Century Gothic" w:cs="Calibri"/>
          <w:b/>
          <w:bCs/>
          <w:color w:val="111111"/>
          <w:sz w:val="21"/>
          <w:szCs w:val="21"/>
          <w:lang w:eastAsia="en-GB"/>
        </w:rPr>
      </w:pPr>
    </w:p>
    <w:p w14:paraId="00A1AED3" w14:textId="77777777" w:rsidR="003A7015" w:rsidRPr="0090084D" w:rsidRDefault="003A7015" w:rsidP="003A7015">
      <w:pPr>
        <w:jc w:val="center"/>
        <w:rPr>
          <w:rFonts w:ascii="Century Gothic" w:hAnsi="Century Gothic" w:cstheme="minorHAnsi"/>
          <w:b/>
          <w:bCs/>
          <w:sz w:val="30"/>
          <w:szCs w:val="30"/>
        </w:rPr>
      </w:pPr>
      <w:r w:rsidRPr="0090084D">
        <w:rPr>
          <w:rFonts w:ascii="Century Gothic" w:hAnsi="Century Gothic" w:cstheme="minorHAnsi"/>
          <w:b/>
          <w:bCs/>
          <w:sz w:val="30"/>
          <w:szCs w:val="30"/>
        </w:rPr>
        <w:t>Annex A</w:t>
      </w: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2127"/>
        <w:gridCol w:w="4536"/>
        <w:gridCol w:w="7229"/>
      </w:tblGrid>
      <w:tr w:rsidR="003A7015" w:rsidRPr="003A7015" w14:paraId="09BEF11B" w14:textId="77777777" w:rsidTr="003A7015">
        <w:tc>
          <w:tcPr>
            <w:tcW w:w="2127" w:type="dxa"/>
            <w:shd w:val="clear" w:color="auto" w:fill="C9C9C9" w:themeFill="accent3" w:themeFillTint="99"/>
          </w:tcPr>
          <w:p w14:paraId="55BC73AC" w14:textId="77777777" w:rsidR="003A7015" w:rsidRPr="003A7015" w:rsidRDefault="003A7015" w:rsidP="00383BD6">
            <w:pPr>
              <w:jc w:val="both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Key Areas</w:t>
            </w:r>
          </w:p>
        </w:tc>
        <w:tc>
          <w:tcPr>
            <w:tcW w:w="4536" w:type="dxa"/>
            <w:shd w:val="clear" w:color="auto" w:fill="C9C9C9" w:themeFill="accent3" w:themeFillTint="99"/>
          </w:tcPr>
          <w:p w14:paraId="39AE6EF8" w14:textId="77777777" w:rsidR="003A7015" w:rsidRPr="003A7015" w:rsidRDefault="003A7015" w:rsidP="00383BD6">
            <w:pPr>
              <w:jc w:val="both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Subheadings under key areas</w:t>
            </w:r>
          </w:p>
        </w:tc>
        <w:tc>
          <w:tcPr>
            <w:tcW w:w="7229" w:type="dxa"/>
            <w:shd w:val="clear" w:color="auto" w:fill="C9C9C9" w:themeFill="accent3" w:themeFillTint="99"/>
          </w:tcPr>
          <w:p w14:paraId="73E3EB18" w14:textId="77777777" w:rsidR="003A7015" w:rsidRPr="003A7015" w:rsidRDefault="003A7015" w:rsidP="00383BD6">
            <w:pPr>
              <w:jc w:val="both"/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What to look out for</w:t>
            </w:r>
          </w:p>
        </w:tc>
      </w:tr>
      <w:tr w:rsidR="003A7015" w:rsidRPr="003A7015" w14:paraId="2EC0F85B" w14:textId="77777777" w:rsidTr="003A7015">
        <w:tc>
          <w:tcPr>
            <w:tcW w:w="2127" w:type="dxa"/>
          </w:tcPr>
          <w:p w14:paraId="7D34562C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>1) Leadership and</w:t>
            </w:r>
          </w:p>
          <w:p w14:paraId="5BDACD1E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 xml:space="preserve">    Direction</w:t>
            </w:r>
          </w:p>
        </w:tc>
        <w:tc>
          <w:tcPr>
            <w:tcW w:w="4536" w:type="dxa"/>
          </w:tcPr>
          <w:p w14:paraId="73FBF0E8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Leadership accomplishments and responsibility.</w:t>
            </w:r>
          </w:p>
          <w:p w14:paraId="2355DB89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(could be related to staff, team, division, project, academic research, etc.)</w:t>
            </w:r>
          </w:p>
          <w:p w14:paraId="2FD3D5EF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6CC31062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12586249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Ability to steer strategic direction regionally, nationally, or internationally.</w:t>
            </w:r>
          </w:p>
          <w:p w14:paraId="63BF4689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3C01E291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2F5DA4A0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Significant or impactful project, work, or initiative.</w:t>
            </w:r>
          </w:p>
          <w:p w14:paraId="368160B2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1C676CF3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 xml:space="preserve">Commitment to equality, diversity, and inclusion. </w:t>
            </w:r>
          </w:p>
        </w:tc>
        <w:tc>
          <w:tcPr>
            <w:tcW w:w="7229" w:type="dxa"/>
          </w:tcPr>
          <w:p w14:paraId="46CB696A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Fellows will usually hold senior strategic leadership roles and have the opportunity to influence thinking and practices within their organisation and the wider sector.</w:t>
            </w: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0497D7C3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503CF58F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Successfully led the completion of a project which has contributed to better performance or understanding.</w:t>
            </w:r>
          </w:p>
          <w:p w14:paraId="4DA53EBF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57651062" w14:textId="77777777" w:rsidR="003A7015" w:rsidRPr="003A7015" w:rsidRDefault="003A7015" w:rsidP="00383BD6">
            <w:pPr>
              <w:pStyle w:val="NormalWeb"/>
              <w:spacing w:before="0" w:beforeAutospacing="0" w:after="0" w:afterAutospacing="0"/>
              <w:rPr>
                <w:rFonts w:ascii="Century Gothic" w:eastAsia="+mn-ea" w:hAnsi="Century Gothic" w:cstheme="minorHAnsi"/>
                <w:kern w:val="24"/>
                <w:sz w:val="21"/>
                <w:szCs w:val="21"/>
                <w:lang w:val="en-GB"/>
              </w:rPr>
            </w:pPr>
            <w:r w:rsidRPr="003A7015">
              <w:rPr>
                <w:rFonts w:ascii="Century Gothic" w:eastAsia="+mn-ea" w:hAnsi="Century Gothic" w:cstheme="minorHAnsi"/>
                <w:kern w:val="24"/>
                <w:sz w:val="21"/>
                <w:szCs w:val="21"/>
                <w:lang w:val="en-GB"/>
              </w:rPr>
              <w:t>High impact projects or initiatives.</w:t>
            </w:r>
          </w:p>
          <w:p w14:paraId="5B326820" w14:textId="77777777" w:rsidR="003A7015" w:rsidRPr="003A7015" w:rsidRDefault="003A7015" w:rsidP="00383BD6">
            <w:pPr>
              <w:pStyle w:val="NormalWeb"/>
              <w:spacing w:before="0" w:beforeAutospacing="0" w:after="0" w:afterAutospacing="0"/>
              <w:rPr>
                <w:rFonts w:ascii="Century Gothic" w:eastAsia="+mn-ea" w:hAnsi="Century Gothic" w:cstheme="minorHAnsi"/>
                <w:kern w:val="24"/>
                <w:sz w:val="21"/>
                <w:szCs w:val="21"/>
              </w:rPr>
            </w:pPr>
          </w:p>
          <w:p w14:paraId="37D17C60" w14:textId="77777777" w:rsidR="003A7015" w:rsidRPr="003A7015" w:rsidRDefault="003A7015" w:rsidP="00383BD6">
            <w:pPr>
              <w:rPr>
                <w:rFonts w:ascii="Century Gothic" w:eastAsia="+mn-ea" w:hAnsi="Century Gothic" w:cstheme="minorHAnsi"/>
                <w:kern w:val="24"/>
                <w:sz w:val="21"/>
                <w:szCs w:val="21"/>
              </w:rPr>
            </w:pPr>
          </w:p>
          <w:p w14:paraId="7A9D462A" w14:textId="77777777" w:rsidR="003A7015" w:rsidRPr="003A7015" w:rsidRDefault="003A7015" w:rsidP="00383BD6">
            <w:pPr>
              <w:rPr>
                <w:rFonts w:ascii="Century Gothic" w:eastAsia="+mn-ea" w:hAnsi="Century Gothic" w:cstheme="minorHAnsi"/>
                <w:kern w:val="24"/>
                <w:sz w:val="21"/>
                <w:szCs w:val="21"/>
              </w:rPr>
            </w:pPr>
            <w:r w:rsidRPr="003A7015">
              <w:rPr>
                <w:rFonts w:ascii="Century Gothic" w:eastAsia="+mn-ea" w:hAnsi="Century Gothic" w:cstheme="minorHAnsi"/>
                <w:kern w:val="24"/>
                <w:sz w:val="21"/>
                <w:szCs w:val="21"/>
              </w:rPr>
              <w:t xml:space="preserve">CIWM Fellows are required to demonstrate a contribution to CIWM’s aim to create a more inclusive body and profession. </w:t>
            </w:r>
          </w:p>
          <w:p w14:paraId="7E99AA8C" w14:textId="77777777" w:rsidR="003A7015" w:rsidRPr="003A7015" w:rsidRDefault="003A7015" w:rsidP="00383BD6">
            <w:pPr>
              <w:rPr>
                <w:rFonts w:ascii="Century Gothic" w:eastAsia="+mn-ea" w:hAnsi="Century Gothic" w:cstheme="minorHAnsi"/>
                <w:kern w:val="24"/>
                <w:sz w:val="21"/>
                <w:szCs w:val="21"/>
              </w:rPr>
            </w:pPr>
          </w:p>
          <w:p w14:paraId="6830AF46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eastAsia="+mn-ea" w:hAnsi="Century Gothic" w:cstheme="minorHAnsi"/>
                <w:kern w:val="24"/>
                <w:sz w:val="21"/>
                <w:szCs w:val="21"/>
              </w:rPr>
              <w:t xml:space="preserve">A </w:t>
            </w:r>
            <w:r w:rsidRPr="003A7015">
              <w:rPr>
                <w:rFonts w:ascii="Century Gothic" w:hAnsi="Century Gothic" w:cstheme="minorHAnsi"/>
                <w:sz w:val="21"/>
                <w:szCs w:val="21"/>
              </w:rPr>
              <w:t>commitment to supporting equality, diversity, and inclusion within the wider sector.</w:t>
            </w:r>
          </w:p>
        </w:tc>
      </w:tr>
      <w:tr w:rsidR="003A7015" w:rsidRPr="003A7015" w14:paraId="2B537D67" w14:textId="77777777" w:rsidTr="003A7015">
        <w:tc>
          <w:tcPr>
            <w:tcW w:w="2127" w:type="dxa"/>
            <w:shd w:val="clear" w:color="auto" w:fill="C9C9C9" w:themeFill="accent3" w:themeFillTint="99"/>
          </w:tcPr>
          <w:p w14:paraId="3C04926D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C9C9C9" w:themeFill="accent3" w:themeFillTint="99"/>
          </w:tcPr>
          <w:p w14:paraId="1672317F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229" w:type="dxa"/>
            <w:shd w:val="clear" w:color="auto" w:fill="C9C9C9" w:themeFill="accent3" w:themeFillTint="99"/>
          </w:tcPr>
          <w:p w14:paraId="35E19D12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</w:tr>
      <w:tr w:rsidR="003A7015" w:rsidRPr="003A7015" w14:paraId="7C0D4001" w14:textId="77777777" w:rsidTr="003A7015">
        <w:tc>
          <w:tcPr>
            <w:tcW w:w="2127" w:type="dxa"/>
          </w:tcPr>
          <w:p w14:paraId="3CFEA54B" w14:textId="77777777" w:rsidR="003A7015" w:rsidRPr="003A7015" w:rsidRDefault="003A7015" w:rsidP="00383BD6">
            <w:pPr>
              <w:rPr>
                <w:rFonts w:ascii="Century Gothic" w:eastAsia="Times New Roman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eastAsia="Times New Roman" w:hAnsi="Century Gothic" w:cstheme="minorHAnsi"/>
                <w:b/>
                <w:bCs/>
                <w:sz w:val="21"/>
                <w:szCs w:val="21"/>
              </w:rPr>
              <w:t xml:space="preserve">2) Insight and  </w:t>
            </w:r>
          </w:p>
          <w:p w14:paraId="10181606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eastAsia="Times New Roman" w:hAnsi="Century Gothic" w:cstheme="minorHAnsi"/>
                <w:b/>
                <w:bCs/>
                <w:sz w:val="21"/>
                <w:szCs w:val="21"/>
              </w:rPr>
              <w:t xml:space="preserve">    Influence</w:t>
            </w:r>
          </w:p>
        </w:tc>
        <w:tc>
          <w:tcPr>
            <w:tcW w:w="4536" w:type="dxa"/>
          </w:tcPr>
          <w:p w14:paraId="0711AD9D" w14:textId="77777777" w:rsidR="003A7015" w:rsidRPr="003A7015" w:rsidRDefault="003A7015" w:rsidP="00383BD6">
            <w:pPr>
              <w:spacing w:after="160" w:line="259" w:lineRule="auto"/>
              <w:rPr>
                <w:rFonts w:ascii="Century Gothic" w:eastAsia="Calibri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eastAsia="Times New Roman" w:hAnsi="Century Gothic" w:cstheme="minorHAnsi"/>
                <w:sz w:val="21"/>
                <w:szCs w:val="21"/>
              </w:rPr>
              <w:t>Applying knowledge to influence practice.</w:t>
            </w:r>
          </w:p>
          <w:p w14:paraId="4C3E13CF" w14:textId="77777777" w:rsidR="003A7015" w:rsidRPr="003A7015" w:rsidRDefault="003A7015" w:rsidP="00383BD6">
            <w:pPr>
              <w:spacing w:after="160" w:line="259" w:lineRule="auto"/>
              <w:rPr>
                <w:rFonts w:ascii="Century Gothic" w:eastAsia="Calibri" w:hAnsi="Century Gothic" w:cstheme="minorHAnsi"/>
                <w:sz w:val="21"/>
                <w:szCs w:val="21"/>
              </w:rPr>
            </w:pPr>
          </w:p>
          <w:p w14:paraId="048AD9C0" w14:textId="77777777" w:rsidR="003A7015" w:rsidRPr="003A7015" w:rsidRDefault="003A7015" w:rsidP="00383BD6">
            <w:pPr>
              <w:spacing w:after="160" w:line="259" w:lineRule="auto"/>
              <w:rPr>
                <w:rFonts w:ascii="Century Gothic" w:eastAsia="Calibri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eastAsia="Calibri" w:hAnsi="Century Gothic" w:cstheme="minorHAnsi"/>
                <w:sz w:val="21"/>
                <w:szCs w:val="21"/>
              </w:rPr>
              <w:t>Impactful contribution for the benefit of the wider sector.</w:t>
            </w:r>
          </w:p>
          <w:p w14:paraId="5DD03D4A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18CC35F9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229" w:type="dxa"/>
          </w:tcPr>
          <w:p w14:paraId="6D3F4F1F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 xml:space="preserve">Impact of influence on key </w:t>
            </w:r>
            <w:proofErr w:type="spellStart"/>
            <w:r w:rsidRPr="003A7015">
              <w:rPr>
                <w:rFonts w:ascii="Century Gothic" w:hAnsi="Century Gothic" w:cstheme="minorHAnsi"/>
                <w:sz w:val="21"/>
                <w:szCs w:val="21"/>
              </w:rPr>
              <w:t>organisational</w:t>
            </w:r>
            <w:proofErr w:type="spellEnd"/>
            <w:r w:rsidRPr="003A7015">
              <w:rPr>
                <w:rFonts w:ascii="Century Gothic" w:hAnsi="Century Gothic" w:cstheme="minorHAnsi"/>
                <w:sz w:val="21"/>
                <w:szCs w:val="21"/>
              </w:rPr>
              <w:t xml:space="preserve"> or sector targets, projects, approaches, and results. </w:t>
            </w:r>
          </w:p>
          <w:p w14:paraId="30CB44E9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011F60CF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Academic, experimental, technological research having an impact on the sector.</w:t>
            </w:r>
          </w:p>
          <w:p w14:paraId="2BD1A796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2516FCC9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 xml:space="preserve">Recognised publications within the sector and beyond. </w:t>
            </w:r>
          </w:p>
          <w:p w14:paraId="7DEC8172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752EF37A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Speaking and presenting at events (conferences, webinars, Centre events) locally, nationally, and internationally).</w:t>
            </w:r>
          </w:p>
          <w:p w14:paraId="253F77B3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  <w:p w14:paraId="0EDFC28E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Contribution to processes.</w:t>
            </w:r>
          </w:p>
          <w:p w14:paraId="393781BA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3147F72E" w14:textId="171C282F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Training, educational activities and mentoring.</w:t>
            </w:r>
          </w:p>
          <w:p w14:paraId="30E27E1F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</w:tr>
      <w:tr w:rsidR="003A7015" w:rsidRPr="003A7015" w14:paraId="780ACD9C" w14:textId="77777777" w:rsidTr="003A7015">
        <w:tc>
          <w:tcPr>
            <w:tcW w:w="2127" w:type="dxa"/>
            <w:shd w:val="clear" w:color="auto" w:fill="C9C9C9" w:themeFill="accent3" w:themeFillTint="99"/>
          </w:tcPr>
          <w:p w14:paraId="235D50EA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536" w:type="dxa"/>
            <w:shd w:val="clear" w:color="auto" w:fill="C9C9C9" w:themeFill="accent3" w:themeFillTint="99"/>
          </w:tcPr>
          <w:p w14:paraId="4DF5DFDF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229" w:type="dxa"/>
            <w:shd w:val="clear" w:color="auto" w:fill="C9C9C9" w:themeFill="accent3" w:themeFillTint="99"/>
          </w:tcPr>
          <w:p w14:paraId="6C9A570F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</w:p>
        </w:tc>
      </w:tr>
      <w:tr w:rsidR="003A7015" w:rsidRPr="003A7015" w14:paraId="00247943" w14:textId="77777777" w:rsidTr="003A7015">
        <w:tc>
          <w:tcPr>
            <w:tcW w:w="2127" w:type="dxa"/>
          </w:tcPr>
          <w:p w14:paraId="517EE0EB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 xml:space="preserve">3) Passion and  </w:t>
            </w:r>
          </w:p>
          <w:p w14:paraId="0B876BF8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  <w:t xml:space="preserve">    Commitment</w:t>
            </w:r>
          </w:p>
        </w:tc>
        <w:tc>
          <w:tcPr>
            <w:tcW w:w="4536" w:type="dxa"/>
          </w:tcPr>
          <w:p w14:paraId="6545BF57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Be determined, passionate, driven, and ready to foster the profession for the general good.</w:t>
            </w:r>
          </w:p>
          <w:p w14:paraId="3FCA59ED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50E8B376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Using achievements to inspire others and to raise the public profile of the profession.</w:t>
            </w:r>
          </w:p>
          <w:p w14:paraId="0A3991F5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5DA1208B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Playing a major role in elevating the profile of the sector strategically.</w:t>
            </w:r>
          </w:p>
          <w:p w14:paraId="096A6BB6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52B2D838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Being a role model for the sector and beyond and exhibiting a high level of professional integrity.</w:t>
            </w:r>
          </w:p>
        </w:tc>
        <w:tc>
          <w:tcPr>
            <w:tcW w:w="7229" w:type="dxa"/>
          </w:tcPr>
          <w:p w14:paraId="321DB18A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Contribution and involvement with a professional body.</w:t>
            </w:r>
          </w:p>
          <w:p w14:paraId="3830C2C4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41ACA58E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175815F3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Ambassadorial role for organisation and industry.</w:t>
            </w:r>
          </w:p>
          <w:p w14:paraId="294ECB31" w14:textId="77777777" w:rsidR="003A7015" w:rsidRPr="003A7015" w:rsidRDefault="003A7015" w:rsidP="00383BD6">
            <w:pPr>
              <w:rPr>
                <w:rFonts w:ascii="Century Gothic" w:hAnsi="Century Gothic" w:cstheme="minorHAnsi"/>
                <w:sz w:val="21"/>
                <w:szCs w:val="21"/>
              </w:rPr>
            </w:pPr>
          </w:p>
          <w:p w14:paraId="4ED5EE51" w14:textId="77777777" w:rsidR="003A7015" w:rsidRPr="003A7015" w:rsidRDefault="003A7015" w:rsidP="00383BD6">
            <w:pPr>
              <w:rPr>
                <w:rFonts w:ascii="Century Gothic" w:hAnsi="Century Gothic" w:cstheme="minorHAnsi"/>
                <w:b/>
                <w:bCs/>
                <w:sz w:val="21"/>
                <w:szCs w:val="21"/>
              </w:rPr>
            </w:pPr>
            <w:r w:rsidRPr="003A7015">
              <w:rPr>
                <w:rFonts w:ascii="Century Gothic" w:hAnsi="Century Gothic" w:cstheme="minorHAnsi"/>
                <w:sz w:val="21"/>
                <w:szCs w:val="21"/>
              </w:rPr>
              <w:t>Plans to contribute to raising the standards or profile of the sector in the future.</w:t>
            </w:r>
          </w:p>
        </w:tc>
      </w:tr>
    </w:tbl>
    <w:p w14:paraId="63B341A0" w14:textId="77777777" w:rsidR="003A7015" w:rsidRPr="003A7015" w:rsidRDefault="003A7015" w:rsidP="003A7015">
      <w:pPr>
        <w:rPr>
          <w:rFonts w:ascii="Century Gothic" w:hAnsi="Century Gothic" w:cstheme="minorHAnsi"/>
          <w:sz w:val="21"/>
          <w:szCs w:val="21"/>
        </w:rPr>
      </w:pPr>
    </w:p>
    <w:p w14:paraId="6EE98CE9" w14:textId="77777777" w:rsidR="003A7015" w:rsidRPr="003A7015" w:rsidRDefault="003A7015" w:rsidP="003A7015">
      <w:pPr>
        <w:rPr>
          <w:rFonts w:ascii="Century Gothic" w:hAnsi="Century Gothic"/>
          <w:sz w:val="21"/>
          <w:szCs w:val="21"/>
        </w:rPr>
      </w:pPr>
    </w:p>
    <w:p w14:paraId="70BE2541" w14:textId="77777777" w:rsidR="00AC1AF6" w:rsidRPr="003A7015" w:rsidRDefault="00AC1AF6" w:rsidP="00482CBA">
      <w:pPr>
        <w:rPr>
          <w:rFonts w:ascii="Century Gothic" w:eastAsia="Calibri" w:hAnsi="Century Gothic" w:cs="Times New Roman"/>
          <w:b/>
          <w:bCs/>
          <w:sz w:val="21"/>
          <w:szCs w:val="21"/>
        </w:rPr>
      </w:pPr>
    </w:p>
    <w:p w14:paraId="67209DE9" w14:textId="77777777" w:rsidR="00623B05" w:rsidRPr="003A7015" w:rsidRDefault="00623B05">
      <w:pPr>
        <w:rPr>
          <w:rFonts w:ascii="Century Gothic" w:hAnsi="Century Gothic"/>
          <w:sz w:val="21"/>
          <w:szCs w:val="21"/>
        </w:rPr>
      </w:pPr>
    </w:p>
    <w:sectPr w:rsidR="00623B05" w:rsidRPr="003A7015" w:rsidSect="00497E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FBC2" w14:textId="77777777" w:rsidR="00497E15" w:rsidRDefault="00497E15" w:rsidP="00AC1AF6">
      <w:pPr>
        <w:spacing w:after="0" w:line="240" w:lineRule="auto"/>
      </w:pPr>
      <w:r>
        <w:separator/>
      </w:r>
    </w:p>
  </w:endnote>
  <w:endnote w:type="continuationSeparator" w:id="0">
    <w:p w14:paraId="4A601C27" w14:textId="77777777" w:rsidR="00497E15" w:rsidRDefault="00497E15" w:rsidP="00AC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9471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C720E7" w14:textId="276FDD5B" w:rsidR="00AC1AF6" w:rsidRDefault="00AC1AF6" w:rsidP="00AC1AF6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3CBA5A" w14:textId="77777777" w:rsidR="00AC1AF6" w:rsidRDefault="00AC1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A5D36" w14:textId="77777777" w:rsidR="00497E15" w:rsidRDefault="00497E15" w:rsidP="00AC1AF6">
      <w:pPr>
        <w:spacing w:after="0" w:line="240" w:lineRule="auto"/>
      </w:pPr>
      <w:r>
        <w:separator/>
      </w:r>
    </w:p>
  </w:footnote>
  <w:footnote w:type="continuationSeparator" w:id="0">
    <w:p w14:paraId="45759F80" w14:textId="77777777" w:rsidR="00497E15" w:rsidRDefault="00497E15" w:rsidP="00AC1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05"/>
    <w:rsid w:val="00171FA9"/>
    <w:rsid w:val="002473E7"/>
    <w:rsid w:val="00257D92"/>
    <w:rsid w:val="002B62F6"/>
    <w:rsid w:val="002F640C"/>
    <w:rsid w:val="003A7015"/>
    <w:rsid w:val="003F74B4"/>
    <w:rsid w:val="004635B4"/>
    <w:rsid w:val="00482CBA"/>
    <w:rsid w:val="00497E15"/>
    <w:rsid w:val="004C11F5"/>
    <w:rsid w:val="00506C8B"/>
    <w:rsid w:val="005B2669"/>
    <w:rsid w:val="00623B05"/>
    <w:rsid w:val="00705BDE"/>
    <w:rsid w:val="00765137"/>
    <w:rsid w:val="00782ADE"/>
    <w:rsid w:val="0090084D"/>
    <w:rsid w:val="00906393"/>
    <w:rsid w:val="009B123D"/>
    <w:rsid w:val="00AC1AF6"/>
    <w:rsid w:val="00B25725"/>
    <w:rsid w:val="00DA3F84"/>
    <w:rsid w:val="00EB4D36"/>
    <w:rsid w:val="00F1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D14C"/>
  <w15:chartTrackingRefBased/>
  <w15:docId w15:val="{7A5C29C3-14F4-4480-ABFE-A06EF87A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3B0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48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C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AF6"/>
  </w:style>
  <w:style w:type="paragraph" w:styleId="Footer">
    <w:name w:val="footer"/>
    <w:basedOn w:val="Normal"/>
    <w:link w:val="FooterChar"/>
    <w:uiPriority w:val="99"/>
    <w:unhideWhenUsed/>
    <w:rsid w:val="00AC1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DB29C-A72B-4D66-9762-14E26240BC2D}"/>
      </w:docPartPr>
      <w:docPartBody>
        <w:p w:rsidR="00C95F27" w:rsidRDefault="00591065">
          <w:r w:rsidRPr="006D3DAD">
            <w:rPr>
              <w:rStyle w:val="PlaceholderText"/>
            </w:rPr>
            <w:t>Choose an item.</w:t>
          </w:r>
        </w:p>
      </w:docPartBody>
    </w:docPart>
    <w:docPart>
      <w:docPartPr>
        <w:name w:val="2E8509AC893349B986DD5E4E8354B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0020-89D5-47E2-935A-A7449C33F882}"/>
      </w:docPartPr>
      <w:docPartBody>
        <w:p w:rsidR="0036211C" w:rsidRDefault="0036211C" w:rsidP="0036211C">
          <w:pPr>
            <w:pStyle w:val="2E8509AC893349B986DD5E4E8354B62B"/>
          </w:pPr>
          <w:r w:rsidRPr="006D3DAD">
            <w:rPr>
              <w:rStyle w:val="PlaceholderText"/>
            </w:rPr>
            <w:t>Choose an item.</w:t>
          </w:r>
        </w:p>
      </w:docPartBody>
    </w:docPart>
    <w:docPart>
      <w:docPartPr>
        <w:name w:val="3B7F5DDD825448638A15980912F3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8F51-5737-4DD1-B016-23B1104C2F0C}"/>
      </w:docPartPr>
      <w:docPartBody>
        <w:p w:rsidR="0036211C" w:rsidRDefault="0036211C" w:rsidP="0036211C">
          <w:pPr>
            <w:pStyle w:val="3B7F5DDD825448638A15980912F3BD7C"/>
          </w:pPr>
          <w:r w:rsidRPr="006D3DAD">
            <w:rPr>
              <w:rStyle w:val="PlaceholderText"/>
            </w:rPr>
            <w:t>Choose an item.</w:t>
          </w:r>
        </w:p>
      </w:docPartBody>
    </w:docPart>
    <w:docPart>
      <w:docPartPr>
        <w:name w:val="A6058E94A0F541E986A033433A4A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0A55-EF79-47EF-BF12-445106C25C64}"/>
      </w:docPartPr>
      <w:docPartBody>
        <w:p w:rsidR="0036211C" w:rsidRDefault="0036211C" w:rsidP="0036211C">
          <w:pPr>
            <w:pStyle w:val="A6058E94A0F541E986A033433A4A698B"/>
          </w:pPr>
          <w:r w:rsidRPr="006D3DAD">
            <w:rPr>
              <w:rStyle w:val="PlaceholderText"/>
            </w:rPr>
            <w:t>Choose an item.</w:t>
          </w:r>
        </w:p>
      </w:docPartBody>
    </w:docPart>
    <w:docPart>
      <w:docPartPr>
        <w:name w:val="60BD63254AA34B609AF6F1374B614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281F2-9BB9-48F1-947D-645E6C0D7635}"/>
      </w:docPartPr>
      <w:docPartBody>
        <w:p w:rsidR="0036211C" w:rsidRDefault="0036211C" w:rsidP="0036211C">
          <w:pPr>
            <w:pStyle w:val="60BD63254AA34B609AF6F1374B614B1B"/>
          </w:pPr>
          <w:r w:rsidRPr="006D3D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65"/>
    <w:rsid w:val="0036211C"/>
    <w:rsid w:val="003677C4"/>
    <w:rsid w:val="0038038B"/>
    <w:rsid w:val="00506C8B"/>
    <w:rsid w:val="00530213"/>
    <w:rsid w:val="00591065"/>
    <w:rsid w:val="00B25725"/>
    <w:rsid w:val="00BB4919"/>
    <w:rsid w:val="00C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11C"/>
    <w:rPr>
      <w:color w:val="808080"/>
    </w:rPr>
  </w:style>
  <w:style w:type="paragraph" w:customStyle="1" w:styleId="2E8509AC893349B986DD5E4E8354B62B">
    <w:name w:val="2E8509AC893349B986DD5E4E8354B62B"/>
    <w:rsid w:val="003621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B7F5DDD825448638A15980912F3BD7C">
    <w:name w:val="3B7F5DDD825448638A15980912F3BD7C"/>
    <w:rsid w:val="003621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6058E94A0F541E986A033433A4A698B">
    <w:name w:val="A6058E94A0F541E986A033433A4A698B"/>
    <w:rsid w:val="003621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0BD63254AA34B609AF6F1374B614B1B">
    <w:name w:val="60BD63254AA34B609AF6F1374B614B1B"/>
    <w:rsid w:val="0036211C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Mancho</dc:creator>
  <cp:keywords/>
  <dc:description/>
  <cp:lastModifiedBy>Gabriel Mancho</cp:lastModifiedBy>
  <cp:revision>11</cp:revision>
  <dcterms:created xsi:type="dcterms:W3CDTF">2024-02-01T17:31:00Z</dcterms:created>
  <dcterms:modified xsi:type="dcterms:W3CDTF">2024-08-02T09:25:00Z</dcterms:modified>
</cp:coreProperties>
</file>